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2BCF" w14:textId="77777777" w:rsidR="00440909" w:rsidRDefault="00440909" w:rsidP="00C33846"/>
    <w:p w14:paraId="474961CA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6539680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6B287488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659F3F2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23F0655B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D10C0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D14B07A" w14:textId="77777777" w:rsidTr="001442CF">
        <w:tc>
          <w:tcPr>
            <w:tcW w:w="3227" w:type="dxa"/>
          </w:tcPr>
          <w:p w14:paraId="0A0B7CF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5C6F23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70EE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4BE701E0" w14:textId="77777777" w:rsidTr="00292110">
        <w:tc>
          <w:tcPr>
            <w:tcW w:w="3227" w:type="dxa"/>
          </w:tcPr>
          <w:p w14:paraId="1DC3277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2CCDBE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81D6CE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86C7F4" w14:textId="77777777" w:rsidTr="001442CF">
        <w:tc>
          <w:tcPr>
            <w:tcW w:w="3227" w:type="dxa"/>
          </w:tcPr>
          <w:p w14:paraId="783FDE2A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53AF1C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01598D1A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65D674" w14:textId="77777777" w:rsidTr="001442CF">
        <w:tc>
          <w:tcPr>
            <w:tcW w:w="3227" w:type="dxa"/>
          </w:tcPr>
          <w:p w14:paraId="44B1CD9C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29A32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2850B14" w14:textId="77777777" w:rsidTr="001442CF">
        <w:tc>
          <w:tcPr>
            <w:tcW w:w="3227" w:type="dxa"/>
          </w:tcPr>
          <w:p w14:paraId="69E10990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7938C90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6C9B9" w14:textId="77777777" w:rsidR="00BC5BB7" w:rsidRDefault="00BC5BB7" w:rsidP="00BC5BB7"/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C1C12E5" w14:textId="44A901D7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Pr="007B0942">
        <w:rPr>
          <w:rFonts w:ascii="Arial" w:hAnsi="Arial" w:cs="Arial"/>
          <w:b/>
          <w:sz w:val="24"/>
          <w:szCs w:val="24"/>
        </w:rPr>
        <w:t>»</w:t>
      </w:r>
      <w:r w:rsidR="007B0942" w:rsidRPr="007B0942">
        <w:rPr>
          <w:rFonts w:ascii="Arial" w:hAnsi="Arial" w:cs="Arial"/>
          <w:b/>
          <w:sz w:val="24"/>
          <w:szCs w:val="24"/>
        </w:rPr>
        <w:t>Sanacija dela strehe in zamenjava strešnih kupol na ŠD Brežice</w:t>
      </w:r>
      <w:r w:rsidR="00E100C9">
        <w:rPr>
          <w:rFonts w:ascii="Arial" w:hAnsi="Arial" w:cs="Arial"/>
          <w:b/>
          <w:sz w:val="24"/>
          <w:szCs w:val="24"/>
        </w:rPr>
        <w:t xml:space="preserve"> – ponovitev</w:t>
      </w:r>
      <w:r w:rsidRPr="007B0942">
        <w:rPr>
          <w:rFonts w:ascii="Arial" w:hAnsi="Arial" w:cs="Arial"/>
          <w:b/>
          <w:sz w:val="24"/>
          <w:szCs w:val="24"/>
        </w:rPr>
        <w:t>«</w:t>
      </w:r>
      <w:r w:rsidRPr="007B0942">
        <w:rPr>
          <w:rFonts w:ascii="Arial" w:hAnsi="Arial" w:cs="Arial"/>
          <w:b/>
          <w:sz w:val="22"/>
          <w:szCs w:val="22"/>
        </w:rPr>
        <w:t xml:space="preserve"> </w:t>
      </w:r>
      <w:r w:rsidRPr="007B0942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4C0DABF7" w14:textId="18F5BF94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DCCF62" w14:textId="77777777" w:rsidR="00BC5BB7" w:rsidRPr="00BC5BB7" w:rsidRDefault="00BC5BB7" w:rsidP="00BC5BB7"/>
    <w:p w14:paraId="240CA5AA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43C340A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64A52FD5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2E2BDDC7" w14:textId="3BA70513" w:rsidR="00BC5BB7" w:rsidRDefault="00BC5BB7" w:rsidP="00E9524E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2BB519B" w14:textId="77777777" w:rsidR="00E9524E" w:rsidRPr="00E9524E" w:rsidRDefault="00E9524E" w:rsidP="00E9524E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</w:p>
    <w:p w14:paraId="63E7F20F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543E1053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C05290D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D04BCF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59D19F67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0F433C21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7E0EEAA" w14:textId="77777777" w:rsidR="008841F3" w:rsidRPr="00607DE1" w:rsidRDefault="008841F3" w:rsidP="008841F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5B3098AB" w14:textId="77777777" w:rsidR="008841F3" w:rsidRDefault="008841F3" w:rsidP="008841F3"/>
    <w:p w14:paraId="725DB8B3" w14:textId="77777777" w:rsidR="008841F3" w:rsidRPr="00C33846" w:rsidRDefault="008841F3" w:rsidP="008841F3"/>
    <w:p w14:paraId="2E15B9B2" w14:textId="0218304A" w:rsidR="001B0C7B" w:rsidRPr="0035697E" w:rsidRDefault="008841F3" w:rsidP="0035697E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sectPr w:rsidR="001B0C7B" w:rsidRPr="0035697E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EDE0D" w14:textId="77777777" w:rsidR="00D66AD3" w:rsidRDefault="00D66AD3" w:rsidP="000B6BBD">
      <w:r>
        <w:separator/>
      </w:r>
    </w:p>
  </w:endnote>
  <w:endnote w:type="continuationSeparator" w:id="0">
    <w:p w14:paraId="10EBC26D" w14:textId="77777777" w:rsidR="00D66AD3" w:rsidRDefault="00D66AD3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71637" w14:textId="77777777" w:rsidR="00D66AD3" w:rsidRDefault="00D66AD3" w:rsidP="000B6BBD">
      <w:r>
        <w:separator/>
      </w:r>
    </w:p>
  </w:footnote>
  <w:footnote w:type="continuationSeparator" w:id="0">
    <w:p w14:paraId="0784FEBC" w14:textId="77777777" w:rsidR="00D66AD3" w:rsidRDefault="00D66AD3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4D3" w14:textId="5891885D" w:rsidR="00CD3F95" w:rsidRPr="004B77C5" w:rsidRDefault="00CD3F95" w:rsidP="004B77C5">
    <w:pPr>
      <w:autoSpaceDE w:val="0"/>
      <w:autoSpaceDN w:val="0"/>
      <w:adjustRightInd w:val="0"/>
      <w:spacing w:after="160" w:line="259" w:lineRule="auto"/>
      <w:jc w:val="center"/>
    </w:pPr>
    <w:r>
      <w:tab/>
    </w:r>
    <w:r w:rsidR="004B77C5" w:rsidRPr="00035C12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1312" behindDoc="1" locked="0" layoutInCell="0" allowOverlap="1" wp14:anchorId="67852659" wp14:editId="78F73B36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11344090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DC98AD" id="Raven povezovalnik 1" o:spid="_x0000_s1026" style="position:absolute;z-index:-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4B77C5" w:rsidRPr="00FB4D74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0288" behindDoc="1" locked="0" layoutInCell="0" allowOverlap="1" wp14:anchorId="48FBA55E" wp14:editId="7903DBBD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01096943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684898" id="Raven povezovalnik 1" o:spid="_x0000_s1026" style="position:absolute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4B77C5" w:rsidRPr="00410DE7">
      <w:rPr>
        <w:noProof/>
      </w:rPr>
      <w:drawing>
        <wp:inline distT="0" distB="0" distL="0" distR="0" wp14:anchorId="2411E4A3" wp14:editId="5D7D082C">
          <wp:extent cx="1592494" cy="590550"/>
          <wp:effectExtent l="0" t="0" r="8255" b="0"/>
          <wp:docPr id="9273050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73050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4664" cy="591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B77C5">
      <w:t xml:space="preserve">  </w:t>
    </w:r>
    <w:r w:rsidR="004B77C5" w:rsidRPr="00410DE7">
      <w:rPr>
        <w:noProof/>
      </w:rPr>
      <w:drawing>
        <wp:inline distT="0" distB="0" distL="0" distR="0" wp14:anchorId="20AF5A5A" wp14:editId="0229E46C">
          <wp:extent cx="1571625" cy="654844"/>
          <wp:effectExtent l="0" t="0" r="0" b="0"/>
          <wp:docPr id="11869239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692390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5015" cy="656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6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7"/>
  </w:num>
  <w:num w:numId="7" w16cid:durableId="1659574612">
    <w:abstractNumId w:val="5"/>
  </w:num>
  <w:num w:numId="8" w16cid:durableId="1808088076">
    <w:abstractNumId w:val="9"/>
  </w:num>
  <w:num w:numId="9" w16cid:durableId="820773296">
    <w:abstractNumId w:val="8"/>
  </w:num>
  <w:num w:numId="10" w16cid:durableId="16650893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20857"/>
    <w:rsid w:val="00030F9D"/>
    <w:rsid w:val="00031918"/>
    <w:rsid w:val="00042E5E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12336"/>
    <w:rsid w:val="00122341"/>
    <w:rsid w:val="00125B23"/>
    <w:rsid w:val="001264D7"/>
    <w:rsid w:val="00131C52"/>
    <w:rsid w:val="001454A9"/>
    <w:rsid w:val="0016463A"/>
    <w:rsid w:val="00164A69"/>
    <w:rsid w:val="001651DF"/>
    <w:rsid w:val="00165A06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3EEF"/>
    <w:rsid w:val="003358BF"/>
    <w:rsid w:val="00340597"/>
    <w:rsid w:val="0034648F"/>
    <w:rsid w:val="0035697E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37AE5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7C5"/>
    <w:rsid w:val="004B7B98"/>
    <w:rsid w:val="004C468C"/>
    <w:rsid w:val="004D6DCE"/>
    <w:rsid w:val="004E6C08"/>
    <w:rsid w:val="004F04F4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874FA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4999"/>
    <w:rsid w:val="006C6D41"/>
    <w:rsid w:val="006C7FD8"/>
    <w:rsid w:val="006E1AC1"/>
    <w:rsid w:val="006E455B"/>
    <w:rsid w:val="006E4860"/>
    <w:rsid w:val="006E7B85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0942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41F3"/>
    <w:rsid w:val="00885EB4"/>
    <w:rsid w:val="00893A2B"/>
    <w:rsid w:val="00895683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B41E3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429D2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6AD3"/>
    <w:rsid w:val="00D67EE7"/>
    <w:rsid w:val="00D87CD8"/>
    <w:rsid w:val="00D97F57"/>
    <w:rsid w:val="00DB1084"/>
    <w:rsid w:val="00DB3D66"/>
    <w:rsid w:val="00DD34F3"/>
    <w:rsid w:val="00DE769B"/>
    <w:rsid w:val="00DF34D8"/>
    <w:rsid w:val="00E100C9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524E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548CE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22</cp:revision>
  <dcterms:created xsi:type="dcterms:W3CDTF">2018-04-17T07:45:00Z</dcterms:created>
  <dcterms:modified xsi:type="dcterms:W3CDTF">2026-07-13T12:35:00Z</dcterms:modified>
</cp:coreProperties>
</file>